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F" w:rsidRDefault="0026041F" w:rsidP="002604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Проведение профилактических мероприятий по пресечению отдельных видов нарушений Правил дорожного движения по г. Каменка и Каменскому району на декабрь 2017 г. </w:t>
      </w:r>
    </w:p>
    <w:p w:rsidR="0026041F" w:rsidRDefault="0026041F" w:rsidP="00260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Пресечение нарушений ПДД, связанных с управлением транспортными средствами в состоянии опьянения «Нетрезвый водитель» - 9,30 декабря</w:t>
      </w:r>
    </w:p>
    <w:p w:rsidR="0026041F" w:rsidRDefault="0026041F" w:rsidP="00260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Пресечение нарушений со стороны пешеходов, «Пешеход» - 7,15 декабря</w:t>
      </w:r>
    </w:p>
    <w:p w:rsidR="0026041F" w:rsidRDefault="0026041F" w:rsidP="00260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Пресечение нарушений правил проезда пешеходных переходов «Пешеходный переход» - 29 декабря</w:t>
      </w:r>
    </w:p>
    <w:p w:rsidR="0026041F" w:rsidRDefault="0026041F" w:rsidP="00260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Пресечение нарушений ПДД, связанных с управлением ТС с техническими неисправностями, не оборудованными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тахографами</w:t>
      </w:r>
      <w:proofErr w:type="spellEnd"/>
      <w:r>
        <w:rPr>
          <w:rFonts w:ascii="Times New Roman" w:hAnsi="Times New Roman" w:cs="Times New Roman"/>
          <w:sz w:val="26"/>
          <w:szCs w:val="26"/>
        </w:rPr>
        <w:t>, оборудованными с нарушениями установленных требований,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Технеисправность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» - 12,28 декабря</w:t>
      </w:r>
    </w:p>
    <w:p w:rsidR="0026041F" w:rsidRDefault="0026041F" w:rsidP="00260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Пресечение нарушений ПДД, допущенных водителями, должностными и юридическими лицами организаций, осуществляющих перевозку пассажиров на коммерческой основе, «Автоперевозчик» - 4,13 декабря</w:t>
      </w:r>
    </w:p>
    <w:p w:rsidR="0026041F" w:rsidRDefault="0026041F" w:rsidP="00260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Пресечение нарушений ПДД,  связанных с применением ремней безопасности «Ремень безопасности» - 26 декабря</w:t>
      </w:r>
    </w:p>
    <w:p w:rsidR="0026041F" w:rsidRDefault="0026041F" w:rsidP="00260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Пресечение нарушений ПДД, связанных с выездом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полосу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предназначенную для встречного движения «Встречная полоса» - 6 декабря</w:t>
      </w:r>
    </w:p>
    <w:p w:rsidR="0026041F" w:rsidRDefault="0026041F" w:rsidP="0026041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задачей данных мероприятий является обеспечение безопасности дорожного движения, предупреждение дорожно-транспортных происшествий. </w:t>
      </w:r>
    </w:p>
    <w:p w:rsidR="0026041F" w:rsidRDefault="0026041F" w:rsidP="0026041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Отделение ГИБДД ОМВД России по Каменскому району призывает всех участников дорожного движения быть сознательными и не неукоснительно соблюдать Правила дорожного движения.</w:t>
      </w:r>
    </w:p>
    <w:p w:rsidR="0026041F" w:rsidRDefault="0026041F" w:rsidP="0026041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Также напоминаем жителям Каменского района: если вы стали свидетелем управления  водителем транспортным средством  в состоянии опьянения - сообщите об этом ближайшему наряду ДПС или в дежурную часть ОМВД России по Каменскому району по телефонам: </w:t>
      </w: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02» или 5-33-68. Не оставайтесь равнодушными к обеспечению правопорядка на наших дорогах, выполните свой гражданский долг! Помните: вы или ваши близкие могут стать жертвой ДТП с участием нетрезвого водителя!</w:t>
      </w:r>
    </w:p>
    <w:p w:rsidR="0026041F" w:rsidRDefault="0026041F" w:rsidP="0026041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6041F" w:rsidRDefault="0026041F" w:rsidP="0026041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 по пропаганде БДД</w:t>
      </w:r>
    </w:p>
    <w:p w:rsidR="0026041F" w:rsidRDefault="0026041F" w:rsidP="0026041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лейтенант полиции                                                                   Р.Р.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Девликамов</w:t>
      </w:r>
      <w:proofErr w:type="spellEnd"/>
    </w:p>
    <w:p w:rsidR="0026041F" w:rsidRDefault="0026041F" w:rsidP="0026041F"/>
    <w:p w:rsidR="00897AAE" w:rsidRDefault="00897AAE">
      <w:bookmarkStart w:id="0" w:name="_GoBack"/>
      <w:bookmarkEnd w:id="0"/>
    </w:p>
    <w:sectPr w:rsidR="008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1F"/>
    <w:rsid w:val="0026041F"/>
    <w:rsid w:val="008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Company>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2017-12-01T14:23:00Z</dcterms:created>
  <dcterms:modified xsi:type="dcterms:W3CDTF">2017-12-01T14:32:00Z</dcterms:modified>
</cp:coreProperties>
</file>