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D5" w:rsidRDefault="001F5CD5" w:rsidP="001F5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внимания за рулем!</w:t>
      </w:r>
    </w:p>
    <w:p w:rsidR="001F5CD5" w:rsidRDefault="001F5CD5" w:rsidP="001F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Каменского района в текущем году произошло 44 дорожно-транспортных происшествий, в результате 10 человек погибло и 65 получили травмы различной степени тяжести.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отметить, что основная доля дорожно-транспортных происшествий – это столкновения транспортных средств, всего произошло 23, в результате 6 человек погибли и 41 человек получил ранения. 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Госавтоинспекция обращает внимание участников дорожного движения, что в г. Каменка участились случаи дорожно-транспортных происшествий на перекрестке ул. Центральная и автодороги «Тамбов-Пенза-Вирга». 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текущем году на вышеуказанном перекрестке произошло 4 ДТП, 2 с причинением механических повреждений транспортным средствам и 2 ДТП, в результате которых 2 человека получили травмы различной степени тяжести. 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14 ноября 2018 года в 16:30 на перекрестке ул. Центральная и автодороги «Тамбов-Пенза-Вирга» в г. Каменка, произошло столкновение автомобиля «ВАЗ-2107», под управлением водителя, мужчины 1961 года рождения, и автомобиля «УАЗ -3303», под управлением водителя, мужчины 1964 года рождения. В результате происшествия водитель автомобиля «ВАЗ-2107» получил телесные повреждения и был госпитализирован в медицинское учреждение.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Госавтоинспекция Каменского района обращается к водителям с просьбой быть предельно внимательными 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на дороге. Помимо соблюдения всех норм и правил дорожного движения, проявите дополнительную осторожность. </w:t>
      </w:r>
      <w:r>
        <w:rPr>
          <w:rFonts w:ascii="Times New Roman" w:hAnsi="Times New Roman" w:cs="Times New Roman"/>
          <w:sz w:val="24"/>
          <w:szCs w:val="24"/>
        </w:rPr>
        <w:t xml:space="preserve">Эффективным способом обеспечения безопасности движения является правильно выбранный скоростной режим, дистанция и боковой интервал. Кроме того, лучше не делать резких маневров и перестроений. При приближении к перекресткам, светофорным объектам и нерегулируемым пешеходным переходам следует заранее снизить скорость и повысить внимание. </w:t>
      </w:r>
    </w:p>
    <w:p w:rsidR="001F5CD5" w:rsidRDefault="001F5CD5" w:rsidP="001F5CD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5CD5" w:rsidRDefault="001F5CD5" w:rsidP="001F5C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CD5" w:rsidRDefault="001F5CD5" w:rsidP="001F5C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Инспектор по пропаганде БДД </w:t>
      </w:r>
    </w:p>
    <w:p w:rsidR="001F5CD5" w:rsidRDefault="001F5CD5" w:rsidP="001F5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лейтенант полиции            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Девликамов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5D33" w:rsidRDefault="00CD5D33">
      <w:bookmarkStart w:id="0" w:name="_GoBack"/>
      <w:bookmarkEnd w:id="0"/>
    </w:p>
    <w:sectPr w:rsidR="00CD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5"/>
    <w:rsid w:val="001F5CD5"/>
    <w:rsid w:val="00C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2018-11-25T08:23:00Z</dcterms:created>
  <dcterms:modified xsi:type="dcterms:W3CDTF">2018-11-25T08:23:00Z</dcterms:modified>
</cp:coreProperties>
</file>